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949BF" w14:textId="507AA4DF" w:rsidR="00CD2E58" w:rsidRPr="008E4211" w:rsidRDefault="001B6E73" w:rsidP="008E4211">
      <w:pPr>
        <w:pStyle w:val="PargrafodaLista"/>
        <w:tabs>
          <w:tab w:val="left" w:pos="2790"/>
        </w:tabs>
        <w:spacing w:after="0" w:line="360" w:lineRule="auto"/>
        <w:ind w:left="-142" w:right="-143"/>
        <w:jc w:val="center"/>
        <w:rPr>
          <w:rFonts w:ascii="Arial" w:eastAsiaTheme="majorEastAsia" w:hAnsi="Arial" w:cs="Arial"/>
          <w:b/>
          <w:sz w:val="24"/>
          <w:szCs w:val="24"/>
        </w:rPr>
      </w:pPr>
      <w:r w:rsidRPr="008E4211">
        <w:rPr>
          <w:rFonts w:ascii="Arial" w:eastAsiaTheme="majorEastAsia" w:hAnsi="Arial" w:cs="Arial"/>
          <w:b/>
          <w:sz w:val="24"/>
          <w:szCs w:val="24"/>
        </w:rPr>
        <w:t>PROJETO UNIÃO FAZ A VIDA</w:t>
      </w:r>
    </w:p>
    <w:p w14:paraId="1003E3E5" w14:textId="77777777" w:rsidR="000E1BA3" w:rsidRPr="008E4211" w:rsidRDefault="000E1BA3" w:rsidP="008E4211">
      <w:pPr>
        <w:pStyle w:val="PargrafodaLista"/>
        <w:tabs>
          <w:tab w:val="left" w:pos="2790"/>
        </w:tabs>
        <w:spacing w:after="0" w:line="360" w:lineRule="auto"/>
        <w:ind w:left="-142" w:right="-143"/>
        <w:jc w:val="both"/>
        <w:rPr>
          <w:rFonts w:ascii="Arial" w:eastAsiaTheme="majorEastAsia" w:hAnsi="Arial" w:cs="Arial"/>
          <w:b/>
          <w:sz w:val="24"/>
          <w:szCs w:val="24"/>
        </w:rPr>
      </w:pPr>
    </w:p>
    <w:p w14:paraId="788F0FFB" w14:textId="50C809F8" w:rsidR="00CD2E58" w:rsidRPr="008E4211" w:rsidRDefault="00CD2E58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>1. INTRODUÇÃO</w:t>
      </w:r>
    </w:p>
    <w:p w14:paraId="25335B5E" w14:textId="77777777" w:rsidR="00813369" w:rsidRPr="008E4211" w:rsidRDefault="00813369" w:rsidP="008E4211">
      <w:pPr>
        <w:jc w:val="both"/>
        <w:rPr>
          <w:rFonts w:ascii="Arial" w:hAnsi="Arial" w:cs="Arial"/>
          <w:sz w:val="24"/>
          <w:szCs w:val="24"/>
        </w:rPr>
      </w:pPr>
    </w:p>
    <w:p w14:paraId="4848A3F4" w14:textId="77777777" w:rsid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É um programa de educação cooperativa que tem por desafio a formação de cidadãos capazes de empreender e construir coletivamente. Seu objetivo é: “construir e vivenciar atitudes e valores de cooperação e cidadania por meio de práticas de educação cooperativa, contribuindo para a educação integral de crianças e adolescentes, em âmbito nacional. </w:t>
      </w:r>
    </w:p>
    <w:p w14:paraId="0A4A50DF" w14:textId="09DEED77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O Sicredi e o Programa Com o Programa, o Sicredi busca contribuir para a melhoria da qualidade de vida dos seus associados e da sociedade, reafirmando sua missão e seu posicionamento estratégico de ser uma instituição financeira da comunidade. O SICREDI investe nas futuras gerações por acreditar que dessa forma contribui para uma sociedade mais cooperativa e empreendedora.</w:t>
      </w:r>
    </w:p>
    <w:p w14:paraId="1E80E8DA" w14:textId="77777777" w:rsidR="002F02F3" w:rsidRPr="008E4211" w:rsidRDefault="002F02F3" w:rsidP="008E4211">
      <w:pPr>
        <w:jc w:val="both"/>
        <w:rPr>
          <w:rFonts w:ascii="Arial" w:hAnsi="Arial" w:cs="Arial"/>
          <w:sz w:val="24"/>
          <w:szCs w:val="24"/>
        </w:rPr>
      </w:pPr>
    </w:p>
    <w:p w14:paraId="594B959A" w14:textId="4DEE084A" w:rsidR="001B6E73" w:rsidRPr="008E4211" w:rsidRDefault="00AC2A44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>2. A HISTÓRIA DO PROGRAMA A UNIÃO FAZ A VIDA</w:t>
      </w:r>
    </w:p>
    <w:p w14:paraId="6EE600D8" w14:textId="77777777" w:rsidR="004D20C8" w:rsidRPr="008E4211" w:rsidRDefault="004D20C8" w:rsidP="008E4211">
      <w:pPr>
        <w:jc w:val="both"/>
        <w:rPr>
          <w:rFonts w:ascii="Arial" w:hAnsi="Arial" w:cs="Arial"/>
          <w:sz w:val="24"/>
          <w:szCs w:val="24"/>
        </w:rPr>
      </w:pPr>
    </w:p>
    <w:p w14:paraId="41EBD8F7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Lançamos o Programa A União Faz a Vida em 1995, depois de nossos gestores perceberem como era importante promover a educação para termos um mundo mais cooperativo.</w:t>
      </w:r>
    </w:p>
    <w:p w14:paraId="0FEF5CD7" w14:textId="303635D7" w:rsidR="001B6E73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Com pessoas educadas desde cedo em temas como cooperação e cidadania — e também interessadas em uma nova cultura, na qual o indivíduo e a comunidade pudessem juntos criar oportunidades de crescimento para todos —tanto o Sicredi como a sociedade poderiam evoluir e se desenvolver cada vez mais.</w:t>
      </w:r>
    </w:p>
    <w:p w14:paraId="2ABC5378" w14:textId="77777777" w:rsidR="008E4211" w:rsidRPr="008E4211" w:rsidRDefault="008E4211" w:rsidP="008E4211">
      <w:pPr>
        <w:jc w:val="both"/>
        <w:rPr>
          <w:rFonts w:ascii="Arial" w:hAnsi="Arial" w:cs="Arial"/>
          <w:sz w:val="24"/>
          <w:szCs w:val="24"/>
        </w:rPr>
      </w:pPr>
    </w:p>
    <w:p w14:paraId="0587A5E8" w14:textId="55017508" w:rsidR="001B6E73" w:rsidRPr="008E4211" w:rsidRDefault="004D20C8" w:rsidP="008E4211">
      <w:pPr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2.1 A INSPIRAÇÃO QUE VEIO DO URUGUAI</w:t>
      </w:r>
    </w:p>
    <w:p w14:paraId="33F389C6" w14:textId="77777777" w:rsidR="004D20C8" w:rsidRPr="008E4211" w:rsidRDefault="004D20C8" w:rsidP="008E4211">
      <w:pPr>
        <w:jc w:val="both"/>
        <w:rPr>
          <w:rFonts w:ascii="Arial" w:hAnsi="Arial" w:cs="Arial"/>
          <w:sz w:val="24"/>
          <w:szCs w:val="24"/>
        </w:rPr>
      </w:pPr>
    </w:p>
    <w:p w14:paraId="3FF45B45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lastRenderedPageBreak/>
        <w:t>Nossa trajetória começou lá no início do século XX, mas a união de nossas Cooperativas em sistema começou a se consolidar em meados dos anos 1980, um período de altos índices de inflação e de economia instável.</w:t>
      </w:r>
    </w:p>
    <w:p w14:paraId="1C5E436E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Com o lançamento da nossa marca, em 1992, uma coisa ficou evidente: somente a partir de uma educação voltada para a cooperação e para a formação de cidadãos, o Sicredi teria sucesso sustentável a longo prazo. Uma visita a Montevidéu, no Uruguai, inspirou nossos líderes neste sentido.</w:t>
      </w:r>
    </w:p>
    <w:p w14:paraId="260872E5" w14:textId="000EC6B4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Nasce o Programa A União Faz a Vida</w:t>
      </w:r>
      <w:r w:rsidR="00AC2A44" w:rsidRPr="008E4211">
        <w:rPr>
          <w:rFonts w:ascii="Arial" w:hAnsi="Arial" w:cs="Arial"/>
          <w:sz w:val="24"/>
          <w:szCs w:val="24"/>
        </w:rPr>
        <w:t>, a</w:t>
      </w:r>
      <w:r w:rsidRPr="008E4211">
        <w:rPr>
          <w:rFonts w:ascii="Arial" w:hAnsi="Arial" w:cs="Arial"/>
          <w:sz w:val="24"/>
          <w:szCs w:val="24"/>
        </w:rPr>
        <w:t xml:space="preserve">pesar de termos lançado o Programa A União Faz A Vida oficialmente em 1995, sua gestação começou um pouco antes. Em 1993, nos aproximamos do Centro de Desenvolvimento e Pesquisa sobre Cooperativismo da Universidade do Rio dos Sinos, em São Leopoldo (RS). O apoio do padre Roque </w:t>
      </w:r>
      <w:proofErr w:type="spellStart"/>
      <w:r w:rsidRPr="008E4211">
        <w:rPr>
          <w:rFonts w:ascii="Arial" w:hAnsi="Arial" w:cs="Arial"/>
          <w:sz w:val="24"/>
          <w:szCs w:val="24"/>
        </w:rPr>
        <w:t>Lauchner</w:t>
      </w:r>
      <w:proofErr w:type="spellEnd"/>
      <w:r w:rsidRPr="008E4211">
        <w:rPr>
          <w:rFonts w:ascii="Arial" w:hAnsi="Arial" w:cs="Arial"/>
          <w:sz w:val="24"/>
          <w:szCs w:val="24"/>
        </w:rPr>
        <w:t xml:space="preserve">, então coordenador do Centro, foi fundamental! A nossa ideia central </w:t>
      </w:r>
      <w:r w:rsidR="008E4211">
        <w:rPr>
          <w:rFonts w:ascii="Arial" w:hAnsi="Arial" w:cs="Arial"/>
          <w:sz w:val="24"/>
          <w:szCs w:val="24"/>
        </w:rPr>
        <w:t>se baseia em:</w:t>
      </w:r>
    </w:p>
    <w:p w14:paraId="2D2C74AA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Desenvolver um programa de educação cooperativa;</w:t>
      </w:r>
    </w:p>
    <w:p w14:paraId="7F1947D9" w14:textId="77777777" w:rsid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Contratar especialistas em diversas disciplinas curriculares de ensino para apoiar na proposta;</w:t>
      </w:r>
      <w:r w:rsidR="008E4211">
        <w:rPr>
          <w:rFonts w:ascii="Arial" w:hAnsi="Arial" w:cs="Arial"/>
          <w:sz w:val="24"/>
          <w:szCs w:val="24"/>
        </w:rPr>
        <w:t xml:space="preserve"> </w:t>
      </w:r>
    </w:p>
    <w:p w14:paraId="7A01C763" w14:textId="19341BC0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Propor uma nova metodologia de ensino que privilegiasse a cooperação e a cidadania</w:t>
      </w:r>
      <w:r w:rsidR="004D20C8" w:rsidRPr="008E4211">
        <w:rPr>
          <w:rFonts w:ascii="Arial" w:hAnsi="Arial" w:cs="Arial"/>
          <w:sz w:val="24"/>
          <w:szCs w:val="24"/>
        </w:rPr>
        <w:t>;</w:t>
      </w:r>
    </w:p>
    <w:p w14:paraId="348DD7FB" w14:textId="77777777" w:rsidR="00AC2A44" w:rsidRPr="008E4211" w:rsidRDefault="00AC2A44" w:rsidP="008E4211">
      <w:pPr>
        <w:jc w:val="both"/>
        <w:rPr>
          <w:rFonts w:ascii="Arial" w:hAnsi="Arial" w:cs="Arial"/>
          <w:sz w:val="24"/>
          <w:szCs w:val="24"/>
        </w:rPr>
      </w:pPr>
    </w:p>
    <w:p w14:paraId="7AC8FE8A" w14:textId="2CA9638A" w:rsidR="00CD2E58" w:rsidRDefault="00CD2E58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>JUSTIFICATIVA</w:t>
      </w:r>
    </w:p>
    <w:p w14:paraId="69C5678E" w14:textId="1E8FE2FA" w:rsidR="008E4211" w:rsidRDefault="008E4211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justifica-se </w:t>
      </w:r>
      <w:r w:rsidRPr="008E4211">
        <w:rPr>
          <w:rFonts w:ascii="Arial" w:hAnsi="Arial" w:cs="Arial"/>
          <w:sz w:val="24"/>
          <w:szCs w:val="24"/>
        </w:rPr>
        <w:t>quando a Cooperativa de Crédito do SICREDI e a comunidade escolar unem-se pelo interesse em desenvolver o Programa. É realizada a formação continuada dos educadores, por meio de encontros orientados pelas Assessorias Pedagógicas, e intensificadas, no universo educacional do município, as práticas de cooperação e cidadania, expressas na Coleção de Educação Cooperativa do Programa A União Faz a Vida. A continuidade do Programa se dá pela realização de projetos coletivos desenvolvidos pela rede de cooperação, alinhados com o objetivo do Programa A União Faz a Vida.</w:t>
      </w:r>
    </w:p>
    <w:p w14:paraId="795C6CC3" w14:textId="77777777" w:rsidR="008E4211" w:rsidRPr="008E4211" w:rsidRDefault="008E4211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8B5D7F0" w14:textId="77777777" w:rsidR="004D20C8" w:rsidRPr="008E4211" w:rsidRDefault="004D20C8" w:rsidP="008E4211">
      <w:pPr>
        <w:jc w:val="both"/>
        <w:rPr>
          <w:rFonts w:ascii="Arial" w:hAnsi="Arial" w:cs="Arial"/>
          <w:sz w:val="24"/>
          <w:szCs w:val="24"/>
        </w:rPr>
      </w:pPr>
    </w:p>
    <w:p w14:paraId="0BD9E979" w14:textId="77777777" w:rsidR="00CD2E58" w:rsidRPr="008E4211" w:rsidRDefault="00CD2E58" w:rsidP="008E4211">
      <w:pPr>
        <w:jc w:val="both"/>
        <w:rPr>
          <w:rFonts w:ascii="Arial" w:hAnsi="Arial" w:cs="Arial"/>
          <w:sz w:val="24"/>
          <w:szCs w:val="24"/>
        </w:rPr>
      </w:pPr>
    </w:p>
    <w:p w14:paraId="595C19ED" w14:textId="77A9A205" w:rsidR="00CD2E58" w:rsidRPr="008E4211" w:rsidRDefault="00CD2E58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lastRenderedPageBreak/>
        <w:t>3. OBJETIVOS</w:t>
      </w:r>
    </w:p>
    <w:p w14:paraId="370B7857" w14:textId="1E56E2DF" w:rsidR="00590945" w:rsidRPr="008E4211" w:rsidRDefault="001B6E73" w:rsidP="008E4211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Educar as crianças e adolescentes dentro dos conceitos que acreditamos no Sicredi, o Programa A União Faz A Vida tem dois princípios básicos: cooperação e cidadania.</w:t>
      </w:r>
    </w:p>
    <w:p w14:paraId="0074F140" w14:textId="6D3FEDF9" w:rsidR="00590945" w:rsidRPr="008E4211" w:rsidRDefault="00590945" w:rsidP="008E4211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Construir e vivenciar atitudes de cooperação e cidadania;</w:t>
      </w:r>
    </w:p>
    <w:p w14:paraId="276FBC3F" w14:textId="42316E7E" w:rsidR="00590945" w:rsidRPr="008E4211" w:rsidRDefault="00590945" w:rsidP="008E4211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Promover prática de educação cooperativa, contribuindo para o desenvolvimento integral de crianças e adolescentes, em âmbito nacional.</w:t>
      </w:r>
    </w:p>
    <w:p w14:paraId="51955A54" w14:textId="77777777" w:rsidR="001B6E73" w:rsidRPr="008E4211" w:rsidRDefault="001B6E73" w:rsidP="008E4211">
      <w:pPr>
        <w:jc w:val="both"/>
        <w:rPr>
          <w:rFonts w:ascii="Arial" w:hAnsi="Arial" w:cs="Arial"/>
          <w:sz w:val="24"/>
          <w:szCs w:val="24"/>
        </w:rPr>
      </w:pPr>
    </w:p>
    <w:p w14:paraId="5C23B367" w14:textId="38F1FA61" w:rsidR="001B6E73" w:rsidRPr="008E4211" w:rsidRDefault="00590945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 xml:space="preserve">4. </w:t>
      </w:r>
      <w:r w:rsidR="001B6E73" w:rsidRPr="008E4211">
        <w:rPr>
          <w:rFonts w:ascii="Arial" w:hAnsi="Arial" w:cs="Arial"/>
          <w:b/>
          <w:bCs/>
          <w:sz w:val="24"/>
          <w:szCs w:val="24"/>
        </w:rPr>
        <w:t>METODOLOGIA</w:t>
      </w:r>
    </w:p>
    <w:p w14:paraId="2F6ACBE9" w14:textId="51C77FCC" w:rsidR="001B6E73" w:rsidRDefault="001B6E73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Trabalhamos com uma estrutura de metodologia </w:t>
      </w:r>
      <w:r w:rsidR="00590945" w:rsidRPr="008E4211">
        <w:rPr>
          <w:rFonts w:ascii="Arial" w:hAnsi="Arial" w:cs="Arial"/>
          <w:sz w:val="24"/>
          <w:szCs w:val="24"/>
        </w:rPr>
        <w:t>de exploração investigativa, para formar</w:t>
      </w:r>
      <w:r w:rsidRPr="008E4211">
        <w:rPr>
          <w:rFonts w:ascii="Arial" w:hAnsi="Arial" w:cs="Arial"/>
          <w:sz w:val="24"/>
          <w:szCs w:val="24"/>
        </w:rPr>
        <w:t xml:space="preserve"> cidadãos cooperativos.</w:t>
      </w:r>
    </w:p>
    <w:p w14:paraId="6D7E8CC6" w14:textId="77777777" w:rsidR="008E4211" w:rsidRPr="008E4211" w:rsidRDefault="008E4211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DF106C" w14:textId="41B1E5D0" w:rsidR="001B6E73" w:rsidRPr="008E4211" w:rsidRDefault="00590945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4.1 </w:t>
      </w:r>
      <w:r w:rsidR="001B6E73" w:rsidRPr="008E4211">
        <w:rPr>
          <w:rFonts w:ascii="Arial" w:hAnsi="Arial" w:cs="Arial"/>
          <w:sz w:val="24"/>
          <w:szCs w:val="24"/>
        </w:rPr>
        <w:t>O QUE A GENTE ENTENDE POR COOPERAÇÃO?</w:t>
      </w:r>
    </w:p>
    <w:p w14:paraId="1185CE5D" w14:textId="77777777" w:rsidR="001B6E73" w:rsidRPr="008E4211" w:rsidRDefault="001B6E73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A educação cooperativa age de forma a educar os jovens para que eles aprendam, no ambiente escolar, a desenvolver projetos e iniciativas capazes de transformar a sociedade e atender aos desejos e anseios das comunidades.</w:t>
      </w:r>
    </w:p>
    <w:p w14:paraId="57A2E247" w14:textId="2AEB75B4" w:rsidR="00AC2A44" w:rsidRDefault="001B6E73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Neste sentido, a cooperação só existe por meio de ações coordenadas entre grupos de pessoas que tenham um objetivo comum.</w:t>
      </w:r>
    </w:p>
    <w:p w14:paraId="260F31EA" w14:textId="77777777" w:rsidR="008E4211" w:rsidRPr="008E4211" w:rsidRDefault="008E4211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06DD6E" w14:textId="08408A06" w:rsidR="001B6E73" w:rsidRPr="008E4211" w:rsidRDefault="00590945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4.2 </w:t>
      </w:r>
      <w:r w:rsidR="001B6E73" w:rsidRPr="008E4211">
        <w:rPr>
          <w:rFonts w:ascii="Arial" w:hAnsi="Arial" w:cs="Arial"/>
          <w:sz w:val="24"/>
          <w:szCs w:val="24"/>
        </w:rPr>
        <w:t>O QUE PENSAMOS SOBRE CIDADANIA?</w:t>
      </w:r>
    </w:p>
    <w:p w14:paraId="2EFBB1B1" w14:textId="77777777" w:rsidR="00590945" w:rsidRPr="008E4211" w:rsidRDefault="00590945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6983FA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Todos nós temos direitos e deveres. Ter a total capacidade de colocar esses direitos e deveres em prática é o principal significado de cidadania. Uma sociedade democrática — na qual todos têm voz — é o lugar onde a cidadania se manifesta.</w:t>
      </w:r>
    </w:p>
    <w:p w14:paraId="08F8DE72" w14:textId="77777777" w:rsidR="001B6E73" w:rsidRPr="008E4211" w:rsidRDefault="001B6E7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Para o Programa A União Faz A Vida, a cidadania só existe, de fato, quando os seguintes valores éticos estão presentes:</w:t>
      </w:r>
    </w:p>
    <w:p w14:paraId="4E7A7FF9" w14:textId="68817204" w:rsidR="001B6E73" w:rsidRPr="008E4211" w:rsidRDefault="00AC2A44" w:rsidP="008E421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I</w:t>
      </w:r>
      <w:r w:rsidR="001B6E73" w:rsidRPr="008E4211">
        <w:rPr>
          <w:rFonts w:ascii="Arial" w:hAnsi="Arial" w:cs="Arial"/>
          <w:sz w:val="24"/>
          <w:szCs w:val="24"/>
        </w:rPr>
        <w:t>gualdade e equidade;</w:t>
      </w:r>
    </w:p>
    <w:p w14:paraId="4C8C5503" w14:textId="1E18128C" w:rsidR="001B6E73" w:rsidRPr="008E4211" w:rsidRDefault="00AC2A44" w:rsidP="008E421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R</w:t>
      </w:r>
      <w:r w:rsidR="001B6E73" w:rsidRPr="008E4211">
        <w:rPr>
          <w:rFonts w:ascii="Arial" w:hAnsi="Arial" w:cs="Arial"/>
          <w:sz w:val="24"/>
          <w:szCs w:val="24"/>
        </w:rPr>
        <w:t>espeito à diversidade;</w:t>
      </w:r>
    </w:p>
    <w:p w14:paraId="3EA640F6" w14:textId="4A06B0AA" w:rsidR="001B6E73" w:rsidRPr="008E4211" w:rsidRDefault="00AC2A44" w:rsidP="008E421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L</w:t>
      </w:r>
      <w:r w:rsidR="001B6E73" w:rsidRPr="008E4211">
        <w:rPr>
          <w:rFonts w:ascii="Arial" w:hAnsi="Arial" w:cs="Arial"/>
          <w:sz w:val="24"/>
          <w:szCs w:val="24"/>
        </w:rPr>
        <w:t>iberdade e participação na vida pública.</w:t>
      </w:r>
    </w:p>
    <w:p w14:paraId="171B2DC6" w14:textId="07EEA253" w:rsidR="001B6E73" w:rsidRPr="008E4211" w:rsidRDefault="001B6E73" w:rsidP="008E4211">
      <w:pPr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91CF34" wp14:editId="76A8AA46">
            <wp:extent cx="3836317" cy="370530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17" t="9736"/>
                    <a:stretch/>
                  </pic:blipFill>
                  <pic:spPr bwMode="auto">
                    <a:xfrm>
                      <a:off x="0" y="0"/>
                      <a:ext cx="3855107" cy="372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68E0B" w14:textId="1A3A895E" w:rsid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Rede de Cooperação Assim como a abelha vale-se da flor para a sua sobrevivência e perpetuação, o Programa A União Faz a Vida depende da rede de cooperação para o seu desenvolvimento. A flor, símbolo da rede, é o conjunto dos agentes necessários para o desenvolvimento do Programa. Suas pétalas são fundamentais e unem-se harmonicamente em torno de um objetivo comum: a educação cooperativa.</w:t>
      </w:r>
    </w:p>
    <w:p w14:paraId="6B496B43" w14:textId="21531C77" w:rsidR="008E4211" w:rsidRPr="008E4211" w:rsidRDefault="00AC2A44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 </w:t>
      </w:r>
    </w:p>
    <w:p w14:paraId="123A92D2" w14:textId="3D86AE1D" w:rsidR="001B6E73" w:rsidRPr="008E4211" w:rsidRDefault="00AC2A44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>5. M</w:t>
      </w:r>
      <w:r w:rsidR="00370403">
        <w:rPr>
          <w:rFonts w:ascii="Arial" w:hAnsi="Arial" w:cs="Arial"/>
          <w:b/>
          <w:bCs/>
          <w:sz w:val="24"/>
          <w:szCs w:val="24"/>
        </w:rPr>
        <w:t>A</w:t>
      </w:r>
      <w:r w:rsidRPr="008E4211">
        <w:rPr>
          <w:rFonts w:ascii="Arial" w:hAnsi="Arial" w:cs="Arial"/>
          <w:b/>
          <w:bCs/>
          <w:sz w:val="24"/>
          <w:szCs w:val="24"/>
        </w:rPr>
        <w:t>SCOTE</w:t>
      </w:r>
    </w:p>
    <w:p w14:paraId="09FDC9A4" w14:textId="13B1D783" w:rsidR="008E4211" w:rsidRPr="00CE7312" w:rsidRDefault="00CE7312" w:rsidP="00CE7312">
      <w:pPr>
        <w:tabs>
          <w:tab w:val="left" w:pos="851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143794" wp14:editId="53FB44DD">
            <wp:simplePos x="0" y="0"/>
            <wp:positionH relativeFrom="column">
              <wp:posOffset>4948555</wp:posOffset>
            </wp:positionH>
            <wp:positionV relativeFrom="paragraph">
              <wp:posOffset>17145</wp:posOffset>
            </wp:positionV>
            <wp:extent cx="1464945" cy="2303780"/>
            <wp:effectExtent l="0" t="0" r="1905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44" w:rsidRPr="008E4211">
        <w:rPr>
          <w:rFonts w:ascii="Arial" w:hAnsi="Arial" w:cs="Arial"/>
          <w:sz w:val="24"/>
          <w:szCs w:val="24"/>
        </w:rPr>
        <w:t>Símbolo de cooperação e trabalho, a abelha é a legítima mascote para o Programa a União Faz a Vida, fortalecendo ainda, com o símbolo do cooperativismo no peito, a sua identidade com a Educação Cooperativa</w:t>
      </w:r>
      <w:r w:rsidR="00AD71F3" w:rsidRPr="008E4211">
        <w:rPr>
          <w:rFonts w:ascii="Arial" w:hAnsi="Arial" w:cs="Arial"/>
          <w:sz w:val="24"/>
          <w:szCs w:val="24"/>
        </w:rPr>
        <w:t>.</w:t>
      </w:r>
      <w:r w:rsidR="001B6E73" w:rsidRPr="008E4211">
        <w:rPr>
          <w:rFonts w:ascii="Arial" w:hAnsi="Arial" w:cs="Arial"/>
          <w:sz w:val="24"/>
          <w:szCs w:val="24"/>
        </w:rPr>
        <w:t xml:space="preserve"> </w:t>
      </w:r>
      <w:r w:rsidR="00AC2A44" w:rsidRPr="008E4211">
        <w:rPr>
          <w:rFonts w:ascii="Arial" w:hAnsi="Arial" w:cs="Arial"/>
          <w:sz w:val="24"/>
          <w:szCs w:val="24"/>
        </w:rPr>
        <w:t>As abelhas habitam praticamente todos os lugares do mundo, desde regiões muito frias até desertos secos e quentes, matas tropicais úmidas e ilhas oceânicas. Assim como as abelhas, o Programa</w:t>
      </w:r>
      <w:r>
        <w:rPr>
          <w:rFonts w:ascii="Arial" w:hAnsi="Arial" w:cs="Arial"/>
          <w:sz w:val="24"/>
          <w:szCs w:val="24"/>
        </w:rPr>
        <w:t xml:space="preserve"> </w:t>
      </w:r>
      <w:r w:rsidR="00AC2A44" w:rsidRPr="008E4211">
        <w:rPr>
          <w:rFonts w:ascii="Arial" w:hAnsi="Arial" w:cs="Arial"/>
          <w:sz w:val="24"/>
          <w:szCs w:val="24"/>
        </w:rPr>
        <w:t xml:space="preserve">A União Faz a Vida se estabelece na dimensão nacional, de forma flexível e adaptável às diferentes realidades educacionais, através dos Projetos desenvolvidos pelas Crianças e Adolescentes. </w:t>
      </w:r>
    </w:p>
    <w:p w14:paraId="60C82D91" w14:textId="5320A619" w:rsidR="00AC2A44" w:rsidRDefault="00AC2A44" w:rsidP="008E4211">
      <w:pPr>
        <w:tabs>
          <w:tab w:val="left" w:pos="93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lastRenderedPageBreak/>
        <w:t>As abelhas apresentam diferentes padrões de comportamento social, envolvendo diferentes combinações de características: divisão de tarefas, superposição de gerações e trabalho cooperativo, desempenham diferentes atividades dentro de seu grupo, especialmente as ligadas à construção das células e aos mecanismos de defesa da colmeia. Os Agentes, nas suas diferentes responsabilidades no Programa, devem, sem exceção, adotar atitudes e valores de cooperação e cidadania no seu dia-a-dia e, assim como as abelhas nas suas colmeias, garantir a construção de uma sociedade mais cooperativa e empreendedora no futuro.</w:t>
      </w:r>
    </w:p>
    <w:p w14:paraId="2690F037" w14:textId="77777777" w:rsidR="008E4211" w:rsidRPr="008E4211" w:rsidRDefault="008E4211" w:rsidP="008E4211">
      <w:pPr>
        <w:tabs>
          <w:tab w:val="left" w:pos="93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ABADB8" w14:textId="215C2D5F" w:rsidR="00AC2A44" w:rsidRPr="008E4211" w:rsidRDefault="00AC2A44" w:rsidP="008E421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E4211">
        <w:rPr>
          <w:rFonts w:ascii="Arial" w:hAnsi="Arial" w:cs="Arial"/>
          <w:b/>
          <w:bCs/>
          <w:sz w:val="24"/>
          <w:szCs w:val="24"/>
        </w:rPr>
        <w:t>6. DESENVOLVIMENTO DO PROJETO</w:t>
      </w:r>
    </w:p>
    <w:p w14:paraId="6845629C" w14:textId="77777777" w:rsidR="008E4211" w:rsidRPr="008E4211" w:rsidRDefault="008E4211" w:rsidP="008E4211">
      <w:pPr>
        <w:jc w:val="both"/>
        <w:rPr>
          <w:rFonts w:ascii="Arial" w:hAnsi="Arial" w:cs="Arial"/>
          <w:sz w:val="24"/>
          <w:szCs w:val="24"/>
        </w:rPr>
      </w:pPr>
    </w:p>
    <w:p w14:paraId="7BF7F8B0" w14:textId="098F729A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Benefícios do Programa Rede de Cooperação Assim como a abelha vale-se da flor para a sua sobrevivência e perpetuação, o Programa A União Faz a Vida depende da rede de cooperação para o seu desenvolvimento. A flor, símbolo da rede, é o conjunto dos agentes necessários para o desenvolvimento do Programa. Suas pétalas são fundamentais e unem-se harmonicamente em torno de um objetivo comum: a educação cooperativa. O Programa na prática O início se dá quando a Cooperativa de Crédito do SICREDI e a comunidade escolar unem-se pelo interesse em desenvolver o Programa. É realizada a formação continuada dos educadore</w:t>
      </w:r>
      <w:r w:rsidR="008E4211">
        <w:rPr>
          <w:rFonts w:ascii="Arial" w:hAnsi="Arial" w:cs="Arial"/>
          <w:sz w:val="24"/>
          <w:szCs w:val="24"/>
        </w:rPr>
        <w:t>s.</w:t>
      </w:r>
    </w:p>
    <w:p w14:paraId="3D843031" w14:textId="77777777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1. Investe nas crianças e adolescentes para que, no futuro, sejam cidadãos capazes de empreender e construir, coletivamente, alternativas de desenvolvimento econômico, </w:t>
      </w:r>
      <w:proofErr w:type="spellStart"/>
      <w:r w:rsidRPr="008E4211">
        <w:rPr>
          <w:rFonts w:ascii="Arial" w:hAnsi="Arial" w:cs="Arial"/>
          <w:sz w:val="24"/>
          <w:szCs w:val="24"/>
        </w:rPr>
        <w:t>sócio-ambiental</w:t>
      </w:r>
      <w:proofErr w:type="spellEnd"/>
      <w:r w:rsidRPr="008E4211">
        <w:rPr>
          <w:rFonts w:ascii="Arial" w:hAnsi="Arial" w:cs="Arial"/>
          <w:sz w:val="24"/>
          <w:szCs w:val="24"/>
        </w:rPr>
        <w:t xml:space="preserve"> e cultural.</w:t>
      </w:r>
    </w:p>
    <w:p w14:paraId="245429C1" w14:textId="6D0775E3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2. Fortalece os valores da cooperação e da cidadania. </w:t>
      </w:r>
    </w:p>
    <w:p w14:paraId="6777580A" w14:textId="77777777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3. Investe na educação continuada dos educadores. </w:t>
      </w:r>
    </w:p>
    <w:p w14:paraId="16B7E143" w14:textId="77777777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4. Estimula a participação ativa dos pais e da comunidade na educação das crianças e adolescentes do município. </w:t>
      </w:r>
    </w:p>
    <w:p w14:paraId="4AFEDE52" w14:textId="77777777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 xml:space="preserve">5. Desenvolve projetos cooperativos voltados para as comunidades. </w:t>
      </w:r>
    </w:p>
    <w:p w14:paraId="4C9A8E42" w14:textId="2749884E" w:rsidR="002F02F3" w:rsidRPr="008E4211" w:rsidRDefault="002F02F3" w:rsidP="008E4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4211">
        <w:rPr>
          <w:rFonts w:ascii="Arial" w:hAnsi="Arial" w:cs="Arial"/>
          <w:sz w:val="24"/>
          <w:szCs w:val="24"/>
        </w:rPr>
        <w:t>6. Gera recursos para a comunidade escolar.</w:t>
      </w:r>
    </w:p>
    <w:p w14:paraId="06B7802A" w14:textId="77777777" w:rsidR="00A57DE4" w:rsidRPr="008E4211" w:rsidRDefault="00A57DE4" w:rsidP="008E42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7186C3B" w14:textId="77777777" w:rsidR="005C5C9F" w:rsidRPr="008E4211" w:rsidRDefault="005C5C9F" w:rsidP="008E4211">
      <w:pPr>
        <w:jc w:val="both"/>
        <w:rPr>
          <w:rFonts w:ascii="Arial" w:hAnsi="Arial" w:cs="Arial"/>
          <w:sz w:val="24"/>
          <w:szCs w:val="24"/>
        </w:rPr>
      </w:pPr>
    </w:p>
    <w:sectPr w:rsidR="005C5C9F" w:rsidRPr="008E4211" w:rsidSect="00E22A19">
      <w:headerReference w:type="default" r:id="rId9"/>
      <w:pgSz w:w="11906" w:h="16838"/>
      <w:pgMar w:top="1417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48DFF" w14:textId="77777777" w:rsidR="00090DCD" w:rsidRDefault="00090DCD" w:rsidP="00FD6B98">
      <w:pPr>
        <w:spacing w:after="0" w:line="240" w:lineRule="auto"/>
      </w:pPr>
      <w:r>
        <w:separator/>
      </w:r>
    </w:p>
  </w:endnote>
  <w:endnote w:type="continuationSeparator" w:id="0">
    <w:p w14:paraId="6178FF52" w14:textId="77777777" w:rsidR="00090DCD" w:rsidRDefault="00090DCD" w:rsidP="00FD6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63DBE" w14:textId="77777777" w:rsidR="00090DCD" w:rsidRDefault="00090DCD" w:rsidP="00FD6B98">
      <w:pPr>
        <w:spacing w:after="0" w:line="240" w:lineRule="auto"/>
      </w:pPr>
      <w:r>
        <w:separator/>
      </w:r>
    </w:p>
  </w:footnote>
  <w:footnote w:type="continuationSeparator" w:id="0">
    <w:p w14:paraId="467D9CC6" w14:textId="77777777" w:rsidR="00090DCD" w:rsidRDefault="00090DCD" w:rsidP="00FD6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976"/>
      <w:tblW w:w="100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28"/>
      <w:gridCol w:w="7818"/>
    </w:tblGrid>
    <w:tr w:rsidR="00FD6B98" w:rsidRPr="00F24793" w14:paraId="03ED2EB3" w14:textId="77EB90DC" w:rsidTr="005822AC">
      <w:trPr>
        <w:trHeight w:val="1827"/>
      </w:trPr>
      <w:tc>
        <w:tcPr>
          <w:tcW w:w="2228" w:type="dxa"/>
        </w:tcPr>
        <w:p w14:paraId="72A329BD" w14:textId="77777777" w:rsidR="00FD6B98" w:rsidRPr="00F24793" w:rsidRDefault="00FD6B98" w:rsidP="00FD6B98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3D25354F" wp14:editId="577AFEF3">
                <wp:simplePos x="0" y="0"/>
                <wp:positionH relativeFrom="column">
                  <wp:posOffset>7620</wp:posOffset>
                </wp:positionH>
                <wp:positionV relativeFrom="paragraph">
                  <wp:posOffset>107950</wp:posOffset>
                </wp:positionV>
                <wp:extent cx="1276350" cy="1066800"/>
                <wp:effectExtent l="0" t="0" r="0" b="0"/>
                <wp:wrapSquare wrapText="bothSides"/>
                <wp:docPr id="2" name="Imagem 0" descr="BRASÃO ATUALIZ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BRASÃO ATUALIZAD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/>
                        <a:srcRect l="5697" r="9493" b="32127"/>
                        <a:stretch/>
                      </pic:blipFill>
                      <pic:spPr bwMode="auto">
                        <a:xfrm>
                          <a:off x="0" y="0"/>
                          <a:ext cx="12763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18" w:type="dxa"/>
        </w:tcPr>
        <w:p w14:paraId="78853948" w14:textId="77777777" w:rsidR="00FD6B98" w:rsidRPr="00F24793" w:rsidRDefault="00FD6B98" w:rsidP="00FD6B98">
          <w:pPr>
            <w:keepNext/>
            <w:spacing w:after="0" w:line="160" w:lineRule="exact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eastAsia="pt-BR"/>
            </w:rPr>
          </w:pPr>
        </w:p>
        <w:p w14:paraId="29F388A7" w14:textId="77777777" w:rsidR="00FD6B98" w:rsidRPr="00F24793" w:rsidRDefault="00FD6B98" w:rsidP="00FD6B98">
          <w:pPr>
            <w:keepNext/>
            <w:spacing w:after="0" w:line="300" w:lineRule="exact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eastAsia="pt-BR"/>
            </w:rPr>
            <w:t>PREFEITURA DO MUNICIPIO DE PARAISO DO NORTE-PR</w:t>
          </w:r>
        </w:p>
        <w:p w14:paraId="7ECE2E21" w14:textId="77777777" w:rsidR="00FD6B98" w:rsidRPr="00F24793" w:rsidRDefault="00FD6B98" w:rsidP="00FD6B9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pt-BR"/>
            </w:rPr>
            <w:t>DEPARTAMENTO MUNICIPAL EDUCAÇÃO</w:t>
          </w:r>
        </w:p>
        <w:p w14:paraId="46CCA26C" w14:textId="77777777" w:rsidR="00FD6B98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R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ua Monsenhor Antônio Ferraz Junior. Nº 96. Conj. Galli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– CEP. 87780-000 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–</w:t>
          </w:r>
        </w:p>
        <w:p w14:paraId="337FDB95" w14:textId="77777777" w:rsidR="00FD6B98" w:rsidRPr="001862A0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Fone: (44)3431-1016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(44)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3431-1062</w:t>
          </w:r>
        </w:p>
        <w:p w14:paraId="4B17AE82" w14:textId="77777777" w:rsidR="00FD6B98" w:rsidRPr="001862A0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Paraíso do Norte – Estado do Paraná - CNPJ: 75.476.556/0001-58</w:t>
          </w:r>
        </w:p>
        <w:p w14:paraId="668E80B9" w14:textId="6356DB3B" w:rsidR="00FD6B98" w:rsidRPr="00FD6B98" w:rsidRDefault="00FD6B98" w:rsidP="00FD6B98">
          <w:pPr>
            <w:spacing w:after="0" w:line="300" w:lineRule="exact"/>
            <w:jc w:val="center"/>
          </w:pP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E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-mail</w:t>
          </w:r>
          <w:r>
            <w:t xml:space="preserve">: </w:t>
          </w:r>
          <w:r w:rsidRPr="00FD6B98">
            <w:rPr>
              <w:rFonts w:ascii="Times New Roman" w:hAnsi="Times New Roman" w:cs="Times New Roman"/>
              <w:u w:val="single"/>
            </w:rPr>
            <w:t>paraisodonorte.atende.net</w:t>
          </w:r>
          <w:r w:rsidRPr="00FD6B98">
            <w:t xml:space="preserve"> </w:t>
          </w:r>
          <w:r w:rsidRPr="00FD6B98">
            <w:rPr>
              <w:rFonts w:ascii="Times New Roman" w:eastAsia="Times New Roman" w:hAnsi="Times New Roman" w:cs="Times New Roman"/>
              <w:lang w:eastAsia="pt-BR"/>
            </w:rPr>
            <w:t xml:space="preserve">- </w:t>
          </w:r>
          <w:hyperlink r:id="rId2" w:history="1">
            <w:r w:rsidRPr="00FD6B98">
              <w:rPr>
                <w:rStyle w:val="Hyperlink"/>
                <w:rFonts w:ascii="Times New Roman" w:eastAsia="Times New Roman" w:hAnsi="Times New Roman" w:cs="Times New Roman"/>
                <w:color w:val="auto"/>
                <w:lang w:eastAsia="pt-BR"/>
              </w:rPr>
              <w:t>sme@paraisodonorte.pr.gov.br</w:t>
            </w:r>
          </w:hyperlink>
        </w:p>
      </w:tc>
    </w:tr>
  </w:tbl>
  <w:p w14:paraId="1E2ADD06" w14:textId="77777777" w:rsidR="00FD6B98" w:rsidRDefault="00FD6B98" w:rsidP="00FD6B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4FC8"/>
    <w:multiLevelType w:val="multilevel"/>
    <w:tmpl w:val="CF28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67446"/>
    <w:multiLevelType w:val="multilevel"/>
    <w:tmpl w:val="F5E4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E1B59"/>
    <w:multiLevelType w:val="multilevel"/>
    <w:tmpl w:val="D720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24EE2"/>
    <w:multiLevelType w:val="hybridMultilevel"/>
    <w:tmpl w:val="DF427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D3BB3"/>
    <w:multiLevelType w:val="hybridMultilevel"/>
    <w:tmpl w:val="0012EE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A25A18"/>
    <w:multiLevelType w:val="hybridMultilevel"/>
    <w:tmpl w:val="3EC44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974A8"/>
    <w:multiLevelType w:val="hybridMultilevel"/>
    <w:tmpl w:val="A8E4C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73FFA"/>
    <w:multiLevelType w:val="multilevel"/>
    <w:tmpl w:val="2960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64A65"/>
    <w:multiLevelType w:val="hybridMultilevel"/>
    <w:tmpl w:val="4552E08E"/>
    <w:lvl w:ilvl="0" w:tplc="2EDC0326">
      <w:start w:val="19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30764"/>
    <w:multiLevelType w:val="hybridMultilevel"/>
    <w:tmpl w:val="8954F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A0"/>
    <w:rsid w:val="00090DCD"/>
    <w:rsid w:val="000E1BA3"/>
    <w:rsid w:val="00157C48"/>
    <w:rsid w:val="001862A0"/>
    <w:rsid w:val="001B6E73"/>
    <w:rsid w:val="001D03D6"/>
    <w:rsid w:val="00251767"/>
    <w:rsid w:val="00280286"/>
    <w:rsid w:val="002F02F3"/>
    <w:rsid w:val="0034397E"/>
    <w:rsid w:val="00370403"/>
    <w:rsid w:val="003A6144"/>
    <w:rsid w:val="003B40F4"/>
    <w:rsid w:val="003C3209"/>
    <w:rsid w:val="00412342"/>
    <w:rsid w:val="004B1D4D"/>
    <w:rsid w:val="004D20C8"/>
    <w:rsid w:val="004E0A83"/>
    <w:rsid w:val="004F7D69"/>
    <w:rsid w:val="00553172"/>
    <w:rsid w:val="00587B7D"/>
    <w:rsid w:val="00590945"/>
    <w:rsid w:val="005C5C9F"/>
    <w:rsid w:val="005E40EA"/>
    <w:rsid w:val="00601E9F"/>
    <w:rsid w:val="00617988"/>
    <w:rsid w:val="00684AE8"/>
    <w:rsid w:val="007451BB"/>
    <w:rsid w:val="007B5BEE"/>
    <w:rsid w:val="00813369"/>
    <w:rsid w:val="00830C44"/>
    <w:rsid w:val="008E22D7"/>
    <w:rsid w:val="008E4211"/>
    <w:rsid w:val="00901E23"/>
    <w:rsid w:val="009C513F"/>
    <w:rsid w:val="00A15B4D"/>
    <w:rsid w:val="00A57DE4"/>
    <w:rsid w:val="00AB6A57"/>
    <w:rsid w:val="00AC2A44"/>
    <w:rsid w:val="00AD71F3"/>
    <w:rsid w:val="00B370AC"/>
    <w:rsid w:val="00B94624"/>
    <w:rsid w:val="00BE4DA8"/>
    <w:rsid w:val="00C02872"/>
    <w:rsid w:val="00C8514F"/>
    <w:rsid w:val="00CD2E58"/>
    <w:rsid w:val="00CE6500"/>
    <w:rsid w:val="00CE7312"/>
    <w:rsid w:val="00D30B77"/>
    <w:rsid w:val="00D73E9E"/>
    <w:rsid w:val="00DE2904"/>
    <w:rsid w:val="00DE2BF2"/>
    <w:rsid w:val="00DF55D1"/>
    <w:rsid w:val="00E22A19"/>
    <w:rsid w:val="00E7263A"/>
    <w:rsid w:val="00E82851"/>
    <w:rsid w:val="00F1002C"/>
    <w:rsid w:val="00F1268D"/>
    <w:rsid w:val="00F93CF5"/>
    <w:rsid w:val="00FD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B018B"/>
  <w15:docId w15:val="{3411F103-2B8A-46D1-8256-EED51353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2A0"/>
  </w:style>
  <w:style w:type="paragraph" w:styleId="Ttulo1">
    <w:name w:val="heading 1"/>
    <w:basedOn w:val="Normal"/>
    <w:next w:val="Normal"/>
    <w:link w:val="Ttulo1Char"/>
    <w:uiPriority w:val="9"/>
    <w:qFormat/>
    <w:rsid w:val="00280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6E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6E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6B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6B98"/>
  </w:style>
  <w:style w:type="paragraph" w:styleId="Rodap">
    <w:name w:val="footer"/>
    <w:basedOn w:val="Normal"/>
    <w:link w:val="RodapChar"/>
    <w:uiPriority w:val="99"/>
    <w:unhideWhenUsed/>
    <w:rsid w:val="00FD6B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6B98"/>
  </w:style>
  <w:style w:type="character" w:styleId="Hyperlink">
    <w:name w:val="Hyperlink"/>
    <w:basedOn w:val="Fontepargpadro"/>
    <w:uiPriority w:val="99"/>
    <w:unhideWhenUsed/>
    <w:rsid w:val="00FD6B9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6B9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4F7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D69"/>
    <w:pPr>
      <w:spacing w:after="160" w:line="259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80286"/>
    <w:rPr>
      <w:rFonts w:asciiTheme="majorHAnsi" w:eastAsiaTheme="majorEastAsia" w:hAnsiTheme="majorHAnsi" w:cstheme="majorBidi"/>
      <w:b/>
      <w:sz w:val="32"/>
      <w:szCs w:val="32"/>
    </w:rPr>
  </w:style>
  <w:style w:type="paragraph" w:styleId="NormalWeb">
    <w:name w:val="Normal (Web)"/>
    <w:basedOn w:val="Normal"/>
    <w:uiPriority w:val="99"/>
    <w:unhideWhenUsed/>
    <w:rsid w:val="0028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6E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6E7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4435">
          <w:marLeft w:val="-225"/>
          <w:marRight w:val="-225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52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2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6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7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6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0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me@paraisodonorte.pr.gov.b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1125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Usuário</cp:lastModifiedBy>
  <cp:revision>8</cp:revision>
  <cp:lastPrinted>2022-02-22T19:56:00Z</cp:lastPrinted>
  <dcterms:created xsi:type="dcterms:W3CDTF">2022-02-21T16:09:00Z</dcterms:created>
  <dcterms:modified xsi:type="dcterms:W3CDTF">2022-02-22T20:02:00Z</dcterms:modified>
</cp:coreProperties>
</file>